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C62CC2" w14:textId="29C67445" w:rsidR="003F68D4" w:rsidRPr="008D4A50" w:rsidRDefault="00DD534A" w:rsidP="008D4A50">
      <w:pPr>
        <w:jc w:val="right"/>
        <w:rPr>
          <w:color w:val="BFBFBF" w:themeColor="background1" w:themeShade="BF"/>
        </w:rPr>
      </w:pPr>
      <w:bookmarkStart w:id="0" w:name="_GoBack"/>
      <w:bookmarkEnd w:id="0"/>
      <w:r w:rsidRPr="008D4A50">
        <w:rPr>
          <w:color w:val="BFBFBF" w:themeColor="background1" w:themeShade="BF"/>
        </w:rPr>
        <w:t>«</w:t>
      </w:r>
      <w:proofErr w:type="spellStart"/>
      <w:r w:rsidRPr="008D4A50">
        <w:rPr>
          <w:color w:val="BFBFBF" w:themeColor="background1" w:themeShade="BF"/>
        </w:rPr>
        <w:t>РосСтройРемонт</w:t>
      </w:r>
      <w:proofErr w:type="spellEnd"/>
      <w:r w:rsidRPr="008D4A50">
        <w:rPr>
          <w:color w:val="BFBFBF" w:themeColor="background1" w:themeShade="BF"/>
        </w:rPr>
        <w:t>»</w:t>
      </w:r>
    </w:p>
    <w:p w14:paraId="63AFC579" w14:textId="77777777" w:rsidR="003F68D4" w:rsidRDefault="003F68D4" w:rsidP="003F68D4">
      <w:r>
        <w:t xml:space="preserve"> </w:t>
      </w:r>
    </w:p>
    <w:p w14:paraId="6937993B" w14:textId="77777777" w:rsidR="003F68D4" w:rsidRDefault="003F68D4" w:rsidP="003F68D4">
      <w:r>
        <w:t>Договор на проведение ремонтно-отделочных работ.</w:t>
      </w:r>
    </w:p>
    <w:p w14:paraId="14FE6A51" w14:textId="77777777" w:rsidR="003F68D4" w:rsidRDefault="003F68D4" w:rsidP="003F68D4">
      <w:r>
        <w:t xml:space="preserve"> </w:t>
      </w:r>
    </w:p>
    <w:p w14:paraId="7F415EE4" w14:textId="77777777" w:rsidR="003F68D4" w:rsidRDefault="003F68D4" w:rsidP="003F68D4">
      <w:r>
        <w:t xml:space="preserve"> </w:t>
      </w:r>
    </w:p>
    <w:p w14:paraId="09E25D3F" w14:textId="77777777" w:rsidR="003F68D4" w:rsidRDefault="003F68D4" w:rsidP="003F68D4">
      <w:r>
        <w:t>г. Москва​« __ » ____________ 2016г.</w:t>
      </w:r>
    </w:p>
    <w:p w14:paraId="4C1FFCA6" w14:textId="77777777" w:rsidR="003F68D4" w:rsidRDefault="003F68D4" w:rsidP="003F68D4">
      <w:r>
        <w:t xml:space="preserve"> </w:t>
      </w:r>
    </w:p>
    <w:p w14:paraId="022C4014" w14:textId="77777777" w:rsidR="003F68D4" w:rsidRDefault="003F68D4" w:rsidP="003F68D4">
      <w:r>
        <w:t>___________________________________________________________________________________, именуемый в дальнейшем «Заказчик», с одной стороны  и ______________________________________________________________________________________, именуемый в дальнейшем «Подрядчик», с другой  стороны, заключили настоящий договор о нижеследующем:</w:t>
      </w:r>
    </w:p>
    <w:p w14:paraId="76A2F596" w14:textId="77777777" w:rsidR="003F68D4" w:rsidRDefault="003F68D4" w:rsidP="003F68D4">
      <w:r>
        <w:t xml:space="preserve"> </w:t>
      </w:r>
    </w:p>
    <w:p w14:paraId="64B46FC8" w14:textId="77777777" w:rsidR="003F68D4" w:rsidRDefault="003F68D4" w:rsidP="003F68D4">
      <w:r>
        <w:t>1.   Предмет договора.</w:t>
      </w:r>
    </w:p>
    <w:p w14:paraId="793138F9" w14:textId="77777777" w:rsidR="003F68D4" w:rsidRDefault="003F68D4" w:rsidP="003F68D4">
      <w:r>
        <w:t xml:space="preserve"> </w:t>
      </w:r>
    </w:p>
    <w:p w14:paraId="7063A92E" w14:textId="77777777" w:rsidR="003F68D4" w:rsidRDefault="003F68D4" w:rsidP="003F68D4">
      <w:r>
        <w:t>1.1.  Подрядчик обязуется в установленный договором срок произвести ремонтно-отделочные работы, согласно прилагаемой смете, по адресу: _________________________________________________</w:t>
      </w:r>
    </w:p>
    <w:p w14:paraId="3A5E4C50" w14:textId="77777777" w:rsidR="003F68D4" w:rsidRDefault="003F68D4" w:rsidP="003F68D4">
      <w:r>
        <w:t xml:space="preserve">1.2.  Смета на работы и смета на черновые материалы являются неотъемлемой частью договора. </w:t>
      </w:r>
    </w:p>
    <w:p w14:paraId="4EA2639E" w14:textId="77777777" w:rsidR="003F68D4" w:rsidRDefault="003F68D4" w:rsidP="003F68D4">
      <w:r>
        <w:t>1.3.  Заказчик обязуется, в случае надлежащего выполнения, оплатить Подрядчику работы согласно смете.</w:t>
      </w:r>
    </w:p>
    <w:p w14:paraId="46D473F9" w14:textId="77777777" w:rsidR="003F68D4" w:rsidRDefault="003F68D4" w:rsidP="003F68D4">
      <w:r>
        <w:t>1.4.  Работа считается выполненной после подписания двухстороннего  акта приемки-сдачи работ.</w:t>
      </w:r>
    </w:p>
    <w:p w14:paraId="5F71ED8C" w14:textId="77777777" w:rsidR="003F68D4" w:rsidRDefault="003F68D4" w:rsidP="003F68D4">
      <w:r>
        <w:t xml:space="preserve"> </w:t>
      </w:r>
    </w:p>
    <w:p w14:paraId="30B308C0" w14:textId="77777777" w:rsidR="003F68D4" w:rsidRDefault="003F68D4" w:rsidP="003F68D4">
      <w:r>
        <w:t>2.   Права и обязанности сторон.</w:t>
      </w:r>
    </w:p>
    <w:p w14:paraId="5F636F03" w14:textId="77777777" w:rsidR="003F68D4" w:rsidRDefault="003F68D4" w:rsidP="003F68D4">
      <w:r>
        <w:t xml:space="preserve"> </w:t>
      </w:r>
    </w:p>
    <w:p w14:paraId="04A6A7F3" w14:textId="77777777" w:rsidR="003F68D4" w:rsidRDefault="003F68D4" w:rsidP="003F68D4">
      <w:r>
        <w:t>2.1.  Подрядчик обязан:</w:t>
      </w:r>
    </w:p>
    <w:p w14:paraId="0885D14C" w14:textId="77777777" w:rsidR="003F68D4" w:rsidRDefault="003F68D4" w:rsidP="003F68D4">
      <w:r>
        <w:t>2.1.1.  Выполнить определенные сметой работы в срок с «___» ______________2016г.                                       до «___» _____________________ 2016г.   В связи с технологической необходимостью (поверхности плохо сохнут, изменен перечень работ), сроки могут корректироваться по взаимной договоренности.</w:t>
      </w:r>
    </w:p>
    <w:p w14:paraId="10BB170C" w14:textId="77777777" w:rsidR="003F68D4" w:rsidRDefault="003F68D4" w:rsidP="003F68D4">
      <w:r>
        <w:t>2.1.2.  Исполнять полученные в ходе производства работ указания Заказчика, если такие указания не противоречат настоящему договору.</w:t>
      </w:r>
    </w:p>
    <w:p w14:paraId="746FD0F1" w14:textId="77777777" w:rsidR="003F68D4" w:rsidRDefault="003F68D4" w:rsidP="003F68D4">
      <w:r>
        <w:t xml:space="preserve">2.1.3. Выполнять ремонтно-строительные работы в соответствии с ГОСТами, СНиПами, ПУЭ и другими действующими нормативными актами Российской Федерации и Правительства Москвы, </w:t>
      </w:r>
      <w:proofErr w:type="gramStart"/>
      <w:r>
        <w:t>регламентирующими</w:t>
      </w:r>
      <w:proofErr w:type="gramEnd"/>
      <w:r>
        <w:t xml:space="preserve"> проведение данных видов работ.</w:t>
      </w:r>
    </w:p>
    <w:p w14:paraId="00AFA67D" w14:textId="77777777" w:rsidR="003F68D4" w:rsidRDefault="003F68D4" w:rsidP="003F68D4">
      <w:r>
        <w:t>2.1.4. В случае нанесения ущерба в ходе работ Заказчику или третьим лицам, возместить ущерб пострадавшей стороне.</w:t>
      </w:r>
    </w:p>
    <w:p w14:paraId="6D92C37A" w14:textId="77777777" w:rsidR="003F68D4" w:rsidRDefault="003F68D4" w:rsidP="003F68D4">
      <w:r>
        <w:t>2.2.  Заказчик обязан:</w:t>
      </w:r>
    </w:p>
    <w:p w14:paraId="326216C2" w14:textId="77777777" w:rsidR="003F68D4" w:rsidRDefault="003F68D4" w:rsidP="003F68D4">
      <w:r>
        <w:t>2.2.1.  Оплатить работу Подрядчика в случае надлежащего исполнения работ.</w:t>
      </w:r>
    </w:p>
    <w:p w14:paraId="780FE405" w14:textId="77777777" w:rsidR="003F68D4" w:rsidRDefault="003F68D4" w:rsidP="003F68D4">
      <w:r>
        <w:t>2.2.2.​  К началу работ освободить помещение, в котором будут проводиться работы.</w:t>
      </w:r>
    </w:p>
    <w:p w14:paraId="14AB81F7" w14:textId="77777777" w:rsidR="003F68D4" w:rsidRDefault="003F68D4" w:rsidP="003F68D4">
      <w:r>
        <w:t>2.2.3.​  Обеспечить помещения, в которых будут проводиться работы водоснабжением и электропитанием.</w:t>
      </w:r>
    </w:p>
    <w:p w14:paraId="12A594CF" w14:textId="77777777" w:rsidR="003F68D4" w:rsidRDefault="003F68D4" w:rsidP="003F68D4">
      <w:r>
        <w:t>2.2.4.​  Своевременно обеспечивать Подрядчика чистовыми отделочными материалами и оборудованием.</w:t>
      </w:r>
    </w:p>
    <w:p w14:paraId="754A85E3" w14:textId="77777777" w:rsidR="003F68D4" w:rsidRDefault="003F68D4" w:rsidP="003F68D4">
      <w:r>
        <w:t>2.2.5.​  По требованию Подрядчика обеспечить необходимые условия для проведения работ, а именно:</w:t>
      </w:r>
    </w:p>
    <w:p w14:paraId="46FF5A9D" w14:textId="77777777" w:rsidR="003F68D4" w:rsidRDefault="003F68D4" w:rsidP="003F68D4">
      <w:r>
        <w:t>2.2.5.1.  Обеспечить возможность отключения стояков отопления и водоснабжения.</w:t>
      </w:r>
    </w:p>
    <w:p w14:paraId="4D440A55" w14:textId="77777777" w:rsidR="003F68D4" w:rsidRDefault="003F68D4" w:rsidP="003F68D4">
      <w:r>
        <w:lastRenderedPageBreak/>
        <w:t>2.2.5.2.  Обеспечить работу лифта для погрузочно-разгрузочных работ.</w:t>
      </w:r>
    </w:p>
    <w:p w14:paraId="464D3BCA" w14:textId="77777777" w:rsidR="003F68D4" w:rsidRDefault="003F68D4" w:rsidP="003F68D4">
      <w:r>
        <w:t>2.2.5.3.  Возможность доступа к объекту для  работников Подрядчика.</w:t>
      </w:r>
    </w:p>
    <w:p w14:paraId="1BFB9737" w14:textId="77777777" w:rsidR="003F68D4" w:rsidRDefault="003F68D4" w:rsidP="003F68D4">
      <w:r>
        <w:t>2.2.5.4.  Возможность отключения электроснабжения.</w:t>
      </w:r>
    </w:p>
    <w:p w14:paraId="1DE4E2DD" w14:textId="77777777" w:rsidR="003F68D4" w:rsidRDefault="003F68D4" w:rsidP="003F68D4">
      <w:r>
        <w:t>2.2.5.5.  Согласование с контролирующими и эксплуатирующими организациями проводимых работ и перепланировок.</w:t>
      </w:r>
    </w:p>
    <w:p w14:paraId="70DFEF81" w14:textId="77777777" w:rsidR="003F68D4" w:rsidRDefault="003F68D4" w:rsidP="003F68D4">
      <w:r>
        <w:t>2.3.  Подрядчик имеет право:</w:t>
      </w:r>
    </w:p>
    <w:p w14:paraId="59F4230B" w14:textId="77777777" w:rsidR="003F68D4" w:rsidRDefault="003F68D4" w:rsidP="003F68D4">
      <w:r>
        <w:t>2.3.1.  Отказаться от дополнительных работ, в случае если они не входят в сферу его деятельности или не могут быть выполнены по независящим от него причинам.</w:t>
      </w:r>
    </w:p>
    <w:p w14:paraId="05F14E84" w14:textId="77777777" w:rsidR="003F68D4" w:rsidRDefault="003F68D4" w:rsidP="003F68D4">
      <w:r>
        <w:t>2.3.2.  В случае грубого нарушения договора Заказчиком, расторгнуть настоящий договор. В этом случае Заказчик обязан уплатить Подрядчику часть установленной цены, согласно смете, за качественно произведенные работы и поставленные материалы.</w:t>
      </w:r>
    </w:p>
    <w:p w14:paraId="155DD88D" w14:textId="77777777" w:rsidR="003F68D4" w:rsidRDefault="003F68D4" w:rsidP="003F68D4">
      <w:r>
        <w:t>2.4.  Заказчик имеет право:</w:t>
      </w:r>
    </w:p>
    <w:p w14:paraId="4C494E59" w14:textId="77777777" w:rsidR="003F68D4" w:rsidRDefault="003F68D4" w:rsidP="003F68D4">
      <w:r>
        <w:t>2.4.1.  В случае грубого нарушения договора Подрядчиком, расторгнуть настоящий договор. В этом случае Заказчик обязан уплатить Подрядчику часть установленной цены, согласно смете, за качественно произведенные работы и поставленные материалы.</w:t>
      </w:r>
    </w:p>
    <w:p w14:paraId="334F7DDB" w14:textId="77777777" w:rsidR="003F68D4" w:rsidRDefault="003F68D4" w:rsidP="003F68D4">
      <w:r>
        <w:t>2.4.2.​  По договоренности с Подрядчиком, имеет право изменять перечень работ. В этом случае, услуги Подрядчика оплачиваются согласно фактически выполненными работами и затраченным материалам.  Также должны быть скорректированы сроки окончания работ.</w:t>
      </w:r>
    </w:p>
    <w:p w14:paraId="0B9C0604" w14:textId="77777777" w:rsidR="003F68D4" w:rsidRDefault="003F68D4" w:rsidP="003F68D4">
      <w:r>
        <w:t>2.4.3.​  Осуществлять надзор за качеством выполняемых работ, соблюдением сроков их исполнения, качеством предоставленных Подрядчиком материалов Заказчика, не вмешиваясь при этом в хозяйственную деятельность Подрядчика.</w:t>
      </w:r>
    </w:p>
    <w:p w14:paraId="7B9F778E" w14:textId="77777777" w:rsidR="003F68D4" w:rsidRDefault="003F68D4" w:rsidP="003F68D4">
      <w:r>
        <w:t>2.5.  Сторона, в обязанности которой входит обеспечение работ материалами, несет ответственность за обнаружившуюся невозможность использования предоставленных ею материалов без ухудшения качества выполняемых работ, если не докажет, что невозможность использования возникла по обстоятельствам, за которые отвечает другая сторона.</w:t>
      </w:r>
    </w:p>
    <w:p w14:paraId="2FBA73F4" w14:textId="77777777" w:rsidR="003F68D4" w:rsidRDefault="003F68D4" w:rsidP="003F68D4">
      <w:r>
        <w:t xml:space="preserve"> </w:t>
      </w:r>
    </w:p>
    <w:p w14:paraId="1EFF2ABD" w14:textId="43519F54" w:rsidR="003F68D4" w:rsidRDefault="003F68D4" w:rsidP="003F68D4">
      <w:r>
        <w:t>3.​Порядо приемки и оплаты работ.</w:t>
      </w:r>
    </w:p>
    <w:p w14:paraId="3E1758FF" w14:textId="77777777" w:rsidR="003F68D4" w:rsidRDefault="003F68D4" w:rsidP="003F68D4">
      <w:r>
        <w:t xml:space="preserve"> </w:t>
      </w:r>
    </w:p>
    <w:p w14:paraId="20BDFB4A" w14:textId="77777777" w:rsidR="003F68D4" w:rsidRDefault="003F68D4" w:rsidP="003F68D4">
      <w:r>
        <w:t>2.1. Все работы делятся на этапы. По завершении каждого этапа работ, определяемых по договоренности сторон, Заказчик каждые 2 недели в течение 2 дней оплачивает данный этап. Окончательный расчет производится после окончательной  сдачи работ Подрядчиком Заказчику, при условии, что работа выполнена надлежащим образом.</w:t>
      </w:r>
    </w:p>
    <w:p w14:paraId="335E18C1" w14:textId="77777777" w:rsidR="003F68D4" w:rsidRDefault="003F68D4" w:rsidP="003F68D4">
      <w:r>
        <w:t xml:space="preserve">2.2. Заказчик авансирует Подрядчика в размере ___% от стоимости черновых материалов по смете и ___% от стоимости работ по смете. </w:t>
      </w:r>
    </w:p>
    <w:p w14:paraId="3BE879E8" w14:textId="77777777" w:rsidR="003F68D4" w:rsidRDefault="003F68D4" w:rsidP="003F68D4">
      <w:r>
        <w:t>3.3.  Приемка работ Заказчиком производится в течение 2 дней после получения им сообщения Подрядчика о готовности к сдаче объекта.</w:t>
      </w:r>
    </w:p>
    <w:p w14:paraId="6099924B" w14:textId="77777777" w:rsidR="003F68D4" w:rsidRDefault="003F68D4" w:rsidP="003F68D4">
      <w:r>
        <w:t>3.4.  Заказчик вправе отказаться от приемки работ в случае обнаружения недостатков, которые должны быть устранены Подрядчиком.</w:t>
      </w:r>
    </w:p>
    <w:p w14:paraId="7E8E3F5A" w14:textId="77777777" w:rsidR="003F68D4" w:rsidRDefault="003F68D4" w:rsidP="003F68D4">
      <w:r>
        <w:t xml:space="preserve">3.5.​Гарантийный срок устанавливается </w:t>
      </w:r>
      <w:proofErr w:type="gramStart"/>
      <w:r>
        <w:t>в</w:t>
      </w:r>
      <w:proofErr w:type="gramEnd"/>
      <w:r>
        <w:t xml:space="preserve"> ___ </w:t>
      </w:r>
      <w:proofErr w:type="gramStart"/>
      <w:r>
        <w:t>месяцев</w:t>
      </w:r>
      <w:proofErr w:type="gramEnd"/>
      <w:r>
        <w:t xml:space="preserve"> с момента подписания акт приемки-сдачи. Подрядчик несет ответственность за недостатки, обнаруженные в пределах гарантийного срока, кроме недостатков которые произошли вследствие нормального износа объекта, усадки, ненадлежащего ремонта, произведенного самим Заказчиком или привлеченными им третьими лицами.</w:t>
      </w:r>
    </w:p>
    <w:p w14:paraId="3221666B" w14:textId="77777777" w:rsidR="003F68D4" w:rsidRDefault="003F68D4" w:rsidP="003F68D4">
      <w:r>
        <w:t xml:space="preserve"> </w:t>
      </w:r>
    </w:p>
    <w:p w14:paraId="4662E120" w14:textId="77777777" w:rsidR="003F68D4" w:rsidRDefault="003F68D4" w:rsidP="003F68D4">
      <w:r>
        <w:t xml:space="preserve"> </w:t>
      </w:r>
    </w:p>
    <w:p w14:paraId="5A6362B0" w14:textId="77777777" w:rsidR="003F68D4" w:rsidRDefault="003F68D4" w:rsidP="003F68D4">
      <w:r>
        <w:t xml:space="preserve"> </w:t>
      </w:r>
    </w:p>
    <w:p w14:paraId="31CDE084" w14:textId="77777777" w:rsidR="003F68D4" w:rsidRDefault="003F68D4" w:rsidP="003F68D4">
      <w:r>
        <w:t xml:space="preserve"> </w:t>
      </w:r>
    </w:p>
    <w:p w14:paraId="422AF4FB" w14:textId="77777777" w:rsidR="003F68D4" w:rsidRDefault="003F68D4" w:rsidP="003F68D4">
      <w:r>
        <w:t>4.​Ответственность сторон.</w:t>
      </w:r>
    </w:p>
    <w:p w14:paraId="05051089" w14:textId="77777777" w:rsidR="003F68D4" w:rsidRDefault="003F68D4" w:rsidP="003F68D4">
      <w:r>
        <w:lastRenderedPageBreak/>
        <w:t xml:space="preserve"> </w:t>
      </w:r>
    </w:p>
    <w:p w14:paraId="2E5818F5" w14:textId="77777777" w:rsidR="003F68D4" w:rsidRDefault="003F68D4" w:rsidP="003F68D4">
      <w:r>
        <w:t>4.1.​За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04C249E5" w14:textId="77777777" w:rsidR="003F68D4" w:rsidRDefault="003F68D4" w:rsidP="003F68D4">
      <w:r>
        <w:t>4.2.​ За неисполнение работ Подрядчиком в указанные пунктом 2.1.1. сроки, произошедшие по его вине, Подрядчик выплачивает Заказчику неустойку в размере 0,1% за каждый день просрочки от суммы невыполненных работ.</w:t>
      </w:r>
    </w:p>
    <w:p w14:paraId="2C999655" w14:textId="77777777" w:rsidR="003F68D4" w:rsidRDefault="003F68D4" w:rsidP="003F68D4">
      <w:r>
        <w:t>4.3.​За задержку оплаты работ Заказчиком в указанные пунктом 3.1. сроки, Заказчик выплачивает Подрядчику неустойку в размере 0,1% за каждый день просрочки от суммы неоплаченных работ и материалов.</w:t>
      </w:r>
    </w:p>
    <w:p w14:paraId="1B2900F0" w14:textId="77777777" w:rsidR="003F68D4" w:rsidRDefault="003F68D4" w:rsidP="003F68D4">
      <w:r>
        <w:t xml:space="preserve"> </w:t>
      </w:r>
    </w:p>
    <w:p w14:paraId="0F15CAA9" w14:textId="77777777" w:rsidR="003F68D4" w:rsidRDefault="003F68D4" w:rsidP="003F68D4">
      <w:r>
        <w:t>5.​Форс-мажор.</w:t>
      </w:r>
    </w:p>
    <w:p w14:paraId="520C7635" w14:textId="77777777" w:rsidR="003F68D4" w:rsidRDefault="003F68D4" w:rsidP="003F68D4">
      <w:r>
        <w:t xml:space="preserve"> </w:t>
      </w:r>
    </w:p>
    <w:p w14:paraId="431FADAA" w14:textId="77777777" w:rsidR="003F68D4" w:rsidRDefault="003F68D4" w:rsidP="003F68D4">
      <w:r>
        <w:t xml:space="preserve">5.1.​Стороны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вызванных действием непреодолимой силы, возникших после заключения договора в результате событий чрезвычайного характера, которые соответствующая сторона договора не могла ни предвидеть, ни предотвратить разумными мерами. </w:t>
      </w:r>
      <w:proofErr w:type="gramStart"/>
      <w:r>
        <w:t>К таким событиям чрезвычайного характера относят: наводнение, пожар, землетрясение, взрыв, шторм, оседание почвы, эпидемия и иные стихийные явления природы, война, военные действия, введение на соответствующей территории чрезвычайного или военного положения, изменение законодательства или иных нормативных актов, регулирующих необходимые условия контракта, иные события непредсказуемого характера, предотвратить которые имеющимися в распоряжении сторон силами и средствами не представлялось возможным.</w:t>
      </w:r>
      <w:proofErr w:type="gramEnd"/>
    </w:p>
    <w:p w14:paraId="31562781" w14:textId="77777777" w:rsidR="003F68D4" w:rsidRDefault="003F68D4" w:rsidP="003F68D4">
      <w:r>
        <w:t xml:space="preserve"> </w:t>
      </w:r>
    </w:p>
    <w:p w14:paraId="5136440C" w14:textId="77777777" w:rsidR="003F68D4" w:rsidRDefault="003F68D4" w:rsidP="003F68D4">
      <w:r>
        <w:t>6.​Особые условия.</w:t>
      </w:r>
    </w:p>
    <w:p w14:paraId="29DD6570" w14:textId="77777777" w:rsidR="003F68D4" w:rsidRDefault="003F68D4" w:rsidP="003F68D4">
      <w:r>
        <w:t xml:space="preserve"> </w:t>
      </w:r>
    </w:p>
    <w:p w14:paraId="2D8954CD" w14:textId="77777777" w:rsidR="003F68D4" w:rsidRDefault="003F68D4" w:rsidP="003F68D4">
      <w:r>
        <w:t>6.1.​Настоящий договор составлен в двух экземплярах, имеющих одинаковую юридическую силу, один из которых хранится у Подрядчика, а другой у Заказчика.</w:t>
      </w:r>
    </w:p>
    <w:p w14:paraId="08871185" w14:textId="77777777" w:rsidR="003F68D4" w:rsidRDefault="003F68D4" w:rsidP="003F68D4">
      <w:r>
        <w:t>6.2.​Все коммунальные платежи во время ремонта оплачиваются Заказчиком.</w:t>
      </w:r>
    </w:p>
    <w:p w14:paraId="40B7D503" w14:textId="77777777" w:rsidR="003F68D4" w:rsidRDefault="003F68D4" w:rsidP="003F68D4">
      <w:r>
        <w:t xml:space="preserve"> </w:t>
      </w:r>
    </w:p>
    <w:p w14:paraId="6773A8AF" w14:textId="77777777" w:rsidR="003F68D4" w:rsidRDefault="003F68D4" w:rsidP="003F68D4">
      <w:r>
        <w:t>7. Подписи сторон.</w:t>
      </w:r>
    </w:p>
    <w:p w14:paraId="5B1B1E2F" w14:textId="77777777" w:rsidR="003F68D4" w:rsidRDefault="003F68D4" w:rsidP="003F68D4">
      <w:r>
        <w:t xml:space="preserve"> </w:t>
      </w:r>
    </w:p>
    <w:p w14:paraId="3A61DE65" w14:textId="77777777" w:rsidR="003F68D4" w:rsidRDefault="003F68D4" w:rsidP="003F68D4">
      <w:r>
        <w:t xml:space="preserve"> </w:t>
      </w:r>
    </w:p>
    <w:p w14:paraId="579DA30E" w14:textId="77777777" w:rsidR="003F68D4" w:rsidRDefault="003F68D4" w:rsidP="003F68D4">
      <w:r>
        <w:t xml:space="preserve">                                            Заказчик:                                                                                 Подрядчик:</w:t>
      </w:r>
    </w:p>
    <w:p w14:paraId="55852C2C" w14:textId="77777777" w:rsidR="003F68D4" w:rsidRDefault="003F68D4" w:rsidP="003F68D4">
      <w:r>
        <w:t xml:space="preserve"> </w:t>
      </w:r>
    </w:p>
    <w:p w14:paraId="70FC76E3" w14:textId="77777777" w:rsidR="003F68D4" w:rsidRDefault="003F68D4" w:rsidP="003F68D4">
      <w:r>
        <w:t xml:space="preserve"> </w:t>
      </w:r>
    </w:p>
    <w:p w14:paraId="2069D9AE" w14:textId="77777777" w:rsidR="003F68D4" w:rsidRDefault="003F68D4" w:rsidP="003F68D4">
      <w:r>
        <w:t xml:space="preserve"> </w:t>
      </w:r>
    </w:p>
    <w:p w14:paraId="17D09B64" w14:textId="77777777" w:rsidR="003F68D4" w:rsidRDefault="003F68D4" w:rsidP="003F68D4">
      <w:r>
        <w:t xml:space="preserve"> </w:t>
      </w:r>
    </w:p>
    <w:p w14:paraId="38E60121" w14:textId="77777777" w:rsidR="003F68D4" w:rsidRDefault="003F68D4" w:rsidP="003F68D4">
      <w:r>
        <w:t xml:space="preserve"> </w:t>
      </w:r>
    </w:p>
    <w:p w14:paraId="6AC6127F" w14:textId="77777777" w:rsidR="003F68D4" w:rsidRDefault="003F68D4" w:rsidP="003F68D4">
      <w:r>
        <w:t>Подписи сторон:</w:t>
      </w:r>
    </w:p>
    <w:p w14:paraId="4BC0853A" w14:textId="77777777" w:rsidR="003F68D4" w:rsidRDefault="003F68D4" w:rsidP="003F68D4">
      <w:r>
        <w:t xml:space="preserve"> </w:t>
      </w:r>
    </w:p>
    <w:p w14:paraId="33C3DBE9" w14:textId="77777777" w:rsidR="003F68D4" w:rsidRDefault="003F68D4" w:rsidP="003F68D4">
      <w:r>
        <w:t xml:space="preserve">____________________________________                             __________________________________            </w:t>
      </w:r>
    </w:p>
    <w:p w14:paraId="7BD84B50" w14:textId="77777777" w:rsidR="003F68D4" w:rsidRDefault="003F68D4" w:rsidP="003F68D4">
      <w:r>
        <w:t>____________________________________                            __________________________________</w:t>
      </w:r>
    </w:p>
    <w:p w14:paraId="33CE3BD1" w14:textId="77777777" w:rsidR="003F68D4" w:rsidRDefault="003F68D4" w:rsidP="003F68D4">
      <w:r>
        <w:t>​М.П.</w:t>
      </w:r>
    </w:p>
    <w:p w14:paraId="09D98F3B" w14:textId="31D6AF20" w:rsidR="003F68D4" w:rsidRDefault="008D4A50" w:rsidP="008D4A50">
      <w:pPr>
        <w:jc w:val="right"/>
      </w:pPr>
      <w:r w:rsidRPr="008D4A50">
        <w:rPr>
          <w:color w:val="BFBFBF" w:themeColor="background1" w:themeShade="BF"/>
        </w:rPr>
        <w:t>«</w:t>
      </w:r>
      <w:proofErr w:type="spellStart"/>
      <w:r w:rsidRPr="008D4A50">
        <w:rPr>
          <w:color w:val="BFBFBF" w:themeColor="background1" w:themeShade="BF"/>
        </w:rPr>
        <w:t>РосСтройРемонт</w:t>
      </w:r>
      <w:proofErr w:type="spellEnd"/>
      <w:r w:rsidRPr="008D4A50">
        <w:rPr>
          <w:color w:val="BFBFBF" w:themeColor="background1" w:themeShade="BF"/>
        </w:rPr>
        <w:t>»</w:t>
      </w:r>
    </w:p>
    <w:sectPr w:rsidR="003F68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00"/>
    <w:family w:val="auto"/>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8D4"/>
    <w:rsid w:val="00035781"/>
    <w:rsid w:val="003F68D4"/>
    <w:rsid w:val="007774BE"/>
    <w:rsid w:val="008D4A50"/>
    <w:rsid w:val="00DD53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A2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1112</Words>
  <Characters>6342</Characters>
  <Application>Microsoft Office Word</Application>
  <DocSecurity>0</DocSecurity>
  <Lines>52</Lines>
  <Paragraphs>14</Paragraphs>
  <ScaleCrop>false</ScaleCrop>
  <Company>diakov.net</Company>
  <LinksUpToDate>false</LinksUpToDate>
  <CharactersWithSpaces>7440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Алексанр Ковтун</dc:creator>
  <cp:keywords/>
  <dc:description/>
  <cp:lastModifiedBy>RePack by Diakov</cp:lastModifiedBy>
  <cp:revision>4</cp:revision>
  <dcterms:created xsi:type="dcterms:W3CDTF">2016-03-03T21:09:00Z</dcterms:created>
  <dcterms:modified xsi:type="dcterms:W3CDTF">2016-07-19T19:44:00Z</dcterms:modified>
</cp:coreProperties>
</file>